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15.9: LEAD DEVELOPER/TECHNICAL LEAD - REFERENCE FORM</w:t>
      </w:r>
    </w:p>
    <w:p w14:paraId="0000000B">
      <w:pPr>
        <w:spacing w:line="360"/>
      </w:pPr>
      <w:r>
        <w:rPr>
          <w:b w:val="1"/>
        </w:rPr>
        <w:t>Purpose:</w:t>
      </w:r>
      <w:r>
        <w:t xml:space="preserve"> Based on the satisfaction ratings received from the proposed Key Staff's references, the State will use the ratings to score the Key Staff.</w:t>
      </w:r>
    </w:p>
    <w:p w14:paraId="0000000C">
      <w:pPr>
        <w:spacing w:line="360"/>
      </w:pPr>
      <w:r>
        <w:rPr>
          <w:b w:val="1"/>
        </w:rPr>
        <w:t>Instructions to Bidder:</w:t>
      </w:r>
      <w:r>
        <w:t xml:space="preserve"> </w:t>
      </w:r>
      <w:r>
        <w:t>Complete Part A, items 1-8 of this Key Staff Reference Form, attach the corresponding Key Staff Qualifications Form and send to references to complete Part B, items 10-20. Once the Key Staff Reference Form is completed, the Bidder must submit it with its proposal.</w:t>
      </w:r>
    </w:p>
    <w:p w14:paraId="0000000D">
      <w:pPr>
        <w:spacing w:line="360"/>
      </w:pPr>
      <w:r>
        <w:t>The Bidder must complete and submit a Key Staff Reference Form for each of the projects cited on the corresponding Key Staff Qualification Form.</w:t>
      </w:r>
    </w:p>
    <w:p w14:paraId="0000000E">
      <w:pPr>
        <w:spacing w:line="360"/>
      </w:pPr>
      <w:r>
        <w:rPr>
          <w:b w:val="1"/>
        </w:rPr>
        <w:t>Instructions to the Key Staff’s Reference</w:t>
      </w:r>
      <w:r>
        <w:t>: Complete Part B, items 10-20</w:t>
      </w:r>
      <w:r>
        <w:t xml:space="preserve"> </w:t>
      </w:r>
      <w:r>
        <w:t>of this form using the rating scale in “Reference Satisfaction Rating” field (item 9). Rate your satisfaction with the Key Staff who performed the services described in item 8, Project Description &amp; Key Staff's role on the project, and confirm that the information in Part A is consistent and corresponds with the corresponding Key Staff Qualification Form attached. Complete the bottom of this Attachment and return the form to the Bidder.</w:t>
      </w:r>
    </w:p>
    <w:tbl>
      <w:tblPr>
        <w:tblStyle w:val="TableBasic"/>
        <w:tblW w:type="dxa" w:w="10734"/>
        <w:jc w:val="center"/>
      </w:tblPr>
      <w:tr>
        <w:trPr>
          <w:tblHeader w:val="true"/>
        </w:trPr>
        <w:tc>
          <w:tcPr>
            <w:tcW w:type="dxa" w:w="10512"/>
            <w:gridSpan w:val="3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PART A: TO BE COMPLETED BY BIDDER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6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t>Bidder:</w:t>
            </w:r>
          </w:p>
        </w:tc>
        <w:tc>
          <w:tcPr>
            <w:tcW w:type="dxa" w:w="493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68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Key Staff Name:</w:t>
            </w:r>
          </w:p>
        </w:tc>
        <w:tc>
          <w:tcPr>
            <w:tcW w:type="dxa" w:w="493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  <w:jc w:val="center"/>
            </w:pPr>
            <w:r>
              <w:t>3</w:t>
            </w:r>
          </w:p>
        </w:tc>
        <w:tc>
          <w:tcPr>
            <w:tcW w:type="dxa" w:w="468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t>Project Name:</w:t>
            </w:r>
          </w:p>
        </w:tc>
        <w:tc>
          <w:tcPr>
            <w:tcW w:type="dxa" w:w="493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t>4</w:t>
            </w:r>
          </w:p>
        </w:tc>
        <w:tc>
          <w:tcPr>
            <w:tcW w:type="dxa" w:w="46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</w:pPr>
            <w:r>
              <w:t>Name of Company for whom the Project was completed:</w:t>
            </w:r>
          </w:p>
        </w:tc>
        <w:tc>
          <w:tcPr>
            <w:tcW w:type="dxa" w:w="493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t>5</w:t>
            </w:r>
          </w:p>
        </w:tc>
        <w:tc>
          <w:tcPr>
            <w:tcW w:type="dxa" w:w="46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Contact Name and Information of the Key Staff's Reference:</w:t>
            </w:r>
          </w:p>
        </w:tc>
        <w:tc>
          <w:tcPr>
            <w:tcW w:type="dxa" w:w="493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t>6</w:t>
            </w:r>
          </w:p>
        </w:tc>
        <w:tc>
          <w:tcPr>
            <w:tcW w:type="dxa" w:w="4688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Key Staff's Start and End Dates on the Project:</w:t>
            </w:r>
          </w:p>
        </w:tc>
        <w:tc>
          <w:tcPr>
            <w:tcW w:type="dxa" w:w="493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  <w:jc w:val="center"/>
            </w:pPr>
            <w:r>
              <w:t>7</w:t>
            </w:r>
          </w:p>
        </w:tc>
        <w:tc>
          <w:tcPr>
            <w:tcW w:type="dxa" w:w="46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Contract Amount: $</w:t>
            </w:r>
          </w:p>
        </w:tc>
        <w:tc>
          <w:tcPr>
            <w:tcW w:type="dxa" w:w="493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$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  <w:jc w:val="center"/>
            </w:pPr>
            <w:r>
              <w:t>8</w:t>
            </w:r>
          </w:p>
        </w:tc>
        <w:tc>
          <w:tcPr>
            <w:tcW w:type="dxa" w:w="46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Project Description &amp; Key Staff's role on the project:</w:t>
            </w:r>
          </w:p>
        </w:tc>
        <w:tc>
          <w:tcPr>
            <w:tcW w:type="dxa" w:w="4931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</w:tbl>
    <w:p w14:paraId="0000000F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6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b w:val="1"/>
              </w:rPr>
              <w:t>PART B: TO BE COMPLETED BY KEY STAFF'S REFERENCE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  <w:jc w:val="center"/>
            </w:pPr>
            <w:r>
              <w:t>9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</w:pPr>
            <w:r>
              <w:rPr>
                <w:u w:val="single" w:color="000000"/>
              </w:rPr>
              <w:t>Reference Satisfaction Rating:</w:t>
            </w:r>
          </w:p>
          <w:p w14:paraId="0000002C">
            <w:pPr>
              <w:spacing w:line="360"/>
            </w:pPr>
            <w:r>
              <w:t>Using the following scale to rate the Key Staff's overall performance on the services provided:</w:t>
            </w:r>
          </w:p>
          <w:p w14:paraId="0000002D">
            <w:pPr>
              <w:spacing w:line="360"/>
              <w:jc w:val="both"/>
            </w:pPr>
            <w:r>
              <w:t>0 = Unsatisfactory, 1 = Marginal, 2 = Satisfactory, 3 = Exceeds Expectations</w:t>
            </w:r>
          </w:p>
          <w:p w14:paraId="0000002E">
            <w:pPr>
              <w:spacing w:line="360"/>
              <w:jc w:val="both"/>
            </w:pPr>
            <w:r>
              <w:rPr>
                <w:b w:val="1"/>
              </w:rPr>
              <w:t>Circle only one number for each question (10-20) below.</w:t>
            </w:r>
          </w:p>
        </w:tc>
        <w:tc>
          <w:tcPr>
            <w:tcW w:type="dxa" w:w="2540"/>
            <w:gridSpan w:val="4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Reference Ratings</w:t>
            </w:r>
          </w:p>
          <w:p w14:paraId="00000030">
            <w:pPr>
              <w:spacing w:line="360"/>
              <w:jc w:val="center"/>
            </w:pPr>
            <w:r>
              <w:rPr>
                <w:b w:val="1"/>
              </w:rPr>
              <w:t>(Total possible rating score = 33)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  <w:jc w:val="center"/>
            </w:pPr>
            <w:r>
              <w:t>10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t>Please rate the quality of the staff's deliverables.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 w:before="0" w:after="0"/>
              <w:jc w:val="center"/>
            </w:pPr>
            <w:r>
              <w:t>11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  <w:jc w:val="center"/>
            </w:pPr>
            <w:r>
              <w:t>12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E">
            <w:pPr>
              <w:spacing w:line="360" w:before="0" w:after="0"/>
            </w:pPr>
            <w:r>
              <w:t>Please rate the staff's knowledge and experience for their project role.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F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0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1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3">
            <w:pPr>
              <w:spacing w:line="360" w:before="0" w:after="0"/>
              <w:jc w:val="center"/>
            </w:pPr>
            <w:r>
              <w:t>13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4">
            <w:pPr>
              <w:spacing w:line="360" w:before="0" w:after="0"/>
            </w:pPr>
            <w:r>
              <w:t>How would you rate the individual’s effectiveness in the role they were in for the cited project?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7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8">
            <w:pPr>
              <w:spacing w:line="360" w:before="0" w:after="0"/>
              <w:jc w:val="center"/>
            </w:pPr>
            <w: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9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14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handle pressure?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15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collaborate with others?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1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2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16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6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meet deadlines?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7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8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9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17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handle challenges or difficult situations?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E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18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2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time management skills?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5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6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7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19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organizational skills?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  <w:jc w:val="center"/>
            </w:pPr>
            <w:r>
              <w:rPr>
                <w:shd w:val="clear" w:fill="FFFFFF"/>
              </w:rPr>
              <w:t>3</w:t>
            </w:r>
          </w:p>
        </w:tc>
      </w:tr>
      <w:t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  <w:jc w:val="center"/>
            </w:pPr>
            <w:r>
              <w:t>20</w:t>
            </w:r>
          </w:p>
        </w:tc>
        <w:tc>
          <w:tcPr>
            <w:tcW w:type="dxa" w:w="7145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 w:before="0" w:after="0"/>
            </w:pPr>
            <w:r>
              <w:t>How would you rate the maintainability of this individual's deliverables?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F">
            <w:pPr>
              <w:spacing w:line="360" w:before="0" w:after="0"/>
              <w:jc w:val="center"/>
            </w:pPr>
            <w:r>
              <w:t>0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  <w:jc w:val="center"/>
            </w:pPr>
            <w:r>
              <w:t>1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 w:before="0" w:after="0"/>
              <w:jc w:val="center"/>
            </w:pPr>
            <w:r>
              <w:t>2</w:t>
            </w:r>
          </w:p>
        </w:tc>
        <w:tc>
          <w:tcPr>
            <w:tcW w:type="dxa" w:w="480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  <w:jc w:val="center"/>
            </w:pPr>
            <w:r>
              <w:t>3</w:t>
            </w:r>
          </w:p>
        </w:tc>
      </w:tr>
    </w:tbl>
    <w:p w14:paraId="00000073">
      <w:pPr>
        <w:spacing w:line="360"/>
      </w:pPr>
    </w:p>
    <w:p w14:paraId="00000074">
      <w:pPr>
        <w:spacing w:line="360"/>
      </w:pPr>
      <w:r>
        <w:t>By completing this reference form, I declare the following:</w:t>
      </w:r>
    </w:p>
    <w:p w14:paraId="00000075">
      <w:pPr>
        <w:numPr>
          <w:ilvl w:val="0"/>
          <w:numId w:val="1"/>
        </w:numPr>
        <w:spacing w:line="360" w:before="0" w:after="0"/>
      </w:pPr>
      <w:r>
        <w:t>I have reviewed the information contained in Part A, items 1-8 above, and the corresponding Key Staff Qualifications Form and the information is true and correct;</w:t>
      </w:r>
    </w:p>
    <w:p w14:paraId="00000076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77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>
            <w:pPr>
              <w:spacing w:line="360" w:before="0" w:after="0"/>
            </w:pPr>
            <w:r>
              <w:rPr>
                <w:b w:val="1"/>
              </w:rPr>
              <w:t>TO BE COMPLETED BY PROPOSED KEY STAFF'S REFERENCE</w:t>
            </w:r>
          </w:p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9">
            <w:pPr>
              <w:spacing w:line="360"/>
              <w:jc w:val="both"/>
            </w:pPr>
            <w:r>
              <w:t>Signature: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B">
            <w:pPr>
              <w:spacing w:line="360"/>
              <w:jc w:val="both"/>
            </w:pPr>
            <w:r>
              <w:t>Printed Name: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/>
        </w:tc>
      </w:tr>
      <w:tr>
        <w:tc>
          <w:tcPr>
            <w:tcW w:type="dxa" w:w="5186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Date: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F">
            <w:pPr>
              <w:spacing w:line="360"/>
              <w:jc w:val="both"/>
            </w:pPr>
            <w:r>
              <w:t>Title or role on the project: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0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1">
            <w:pPr>
              <w:spacing w:line="360"/>
              <w:jc w:val="both"/>
            </w:pPr>
            <w:r>
              <w:t>Email: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/>
        </w:tc>
      </w:tr>
      <w:tr>
        <w:tc>
          <w:tcPr>
            <w:tcW w:type="dxa" w:w="5162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3">
            <w:pPr>
              <w:spacing w:line="360"/>
              <w:jc w:val="both"/>
            </w:pPr>
            <w:r>
              <w:t>Phone:</w:t>
            </w:r>
          </w:p>
        </w:tc>
        <w:tc>
          <w:tcPr>
            <w:tcW w:type="dxa" w:w="5186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4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